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hint="eastAsia" w:ascii="方正小标宋_GBK" w:hAnsi="方正小标宋_GBK" w:eastAsia="方正小标宋_GBK" w:cs="方正小标宋_GBK"/>
          <w:sz w:val="2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32"/>
          <w:lang w:val="en-US" w:eastAsia="zh-CN"/>
        </w:rPr>
        <w:t>扫描二维码，关注辅导猫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00960" cy="4319905"/>
            <wp:effectExtent l="0" t="0" r="8890" b="4445"/>
            <wp:docPr id="3" name="图片 3" descr="微信图片_2021031211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312111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方正小标宋_GBK" w:hAnsi="方正小标宋_GBK" w:eastAsia="方正小标宋_GBK" w:cs="方正小标宋_GBK"/>
          <w:sz w:val="24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rPr>
          <w:rFonts w:hint="default" w:ascii="方正小标宋_GBK" w:hAnsi="方正小标宋_GBK" w:eastAsia="方正小标宋_GBK" w:cs="方正小标宋_GBK"/>
          <w:sz w:val="2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32"/>
          <w:lang w:val="en-US" w:eastAsia="zh-CN"/>
        </w:rPr>
        <w:t>点击报名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26665" cy="4319905"/>
            <wp:effectExtent l="0" t="0" r="6985" b="4445"/>
            <wp:docPr id="1" name="图片 1" descr="微信图片_2021031509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3150905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方正小标宋_GBK" w:hAnsi="方正小标宋_GBK" w:eastAsia="方正小标宋_GBK" w:cs="方正小标宋_GBK"/>
          <w:sz w:val="24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rPr>
          <w:rFonts w:hint="default" w:ascii="方正小标宋_GBK" w:hAnsi="方正小标宋_GBK" w:eastAsia="方正小标宋_GBK" w:cs="方正小标宋_GBK"/>
          <w:sz w:val="2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32"/>
          <w:lang w:val="en-US" w:eastAsia="zh-CN"/>
        </w:rPr>
        <w:t>录入个人信息并提交</w:t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26665" cy="4319905"/>
            <wp:effectExtent l="0" t="0" r="6985" b="4445"/>
            <wp:docPr id="4" name="图片 4" descr="微信图片_20210315090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3150906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default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学校：连云港师范高等专科学校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AD0"/>
    <w:multiLevelType w:val="singleLevel"/>
    <w:tmpl w:val="1C830A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476DD"/>
    <w:rsid w:val="2C85237C"/>
    <w:rsid w:val="46221D06"/>
    <w:rsid w:val="4F5574D8"/>
    <w:rsid w:val="55614EBE"/>
    <w:rsid w:val="72D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2021-03-15T02:04:58Z</dcterms:created>
  <dc:creator>sz</dc:creator>
  <cp:lastModifiedBy>Monet in Moonlight</cp:lastModifiedBy>
  <dcterms:modified xsi:type="dcterms:W3CDTF">2021-03-15T02:21:07Z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