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连云港师范高等专科学校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“大学生征兵政治考核材料”申请校章流程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为了</w:t>
      </w:r>
      <w:r>
        <w:rPr>
          <w:rFonts w:hint="eastAsia"/>
          <w:sz w:val="32"/>
          <w:szCs w:val="32"/>
          <w:lang w:val="en-US" w:eastAsia="zh-CN"/>
        </w:rPr>
        <w:t>进一步</w:t>
      </w:r>
      <w:r>
        <w:rPr>
          <w:rFonts w:hint="eastAsia"/>
          <w:sz w:val="32"/>
          <w:szCs w:val="32"/>
        </w:rPr>
        <w:t>规范</w:t>
      </w:r>
      <w:r>
        <w:rPr>
          <w:rFonts w:hint="eastAsia"/>
          <w:sz w:val="32"/>
          <w:szCs w:val="32"/>
          <w:lang w:val="en-US" w:eastAsia="zh-CN"/>
        </w:rPr>
        <w:t>我校“大学生</w:t>
      </w:r>
      <w:r>
        <w:rPr>
          <w:rFonts w:hint="eastAsia"/>
          <w:sz w:val="32"/>
          <w:szCs w:val="32"/>
        </w:rPr>
        <w:t>征兵政</w:t>
      </w:r>
      <w:r>
        <w:rPr>
          <w:rFonts w:hint="eastAsia"/>
          <w:sz w:val="32"/>
          <w:szCs w:val="32"/>
          <w:lang w:val="en-US" w:eastAsia="zh-CN"/>
        </w:rPr>
        <w:t>治</w:t>
      </w:r>
      <w:r>
        <w:rPr>
          <w:rFonts w:hint="eastAsia"/>
          <w:sz w:val="32"/>
          <w:szCs w:val="32"/>
        </w:rPr>
        <w:t>考</w:t>
      </w:r>
      <w:r>
        <w:rPr>
          <w:rFonts w:hint="eastAsia"/>
          <w:sz w:val="32"/>
          <w:szCs w:val="32"/>
          <w:lang w:val="en-US" w:eastAsia="zh-CN"/>
        </w:rPr>
        <w:t>核材料”申请校章手续，各学院务必按照以下</w:t>
      </w:r>
      <w:r>
        <w:rPr>
          <w:rFonts w:hint="eastAsia"/>
          <w:sz w:val="32"/>
          <w:szCs w:val="32"/>
        </w:rPr>
        <w:t>流程</w:t>
      </w:r>
      <w:r>
        <w:rPr>
          <w:rFonts w:hint="eastAsia"/>
          <w:sz w:val="32"/>
          <w:szCs w:val="32"/>
          <w:lang w:val="en-US" w:eastAsia="zh-CN"/>
        </w:rPr>
        <w:t>完成相关工作事项：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rFonts w:hint="eastAsia"/>
          <w:sz w:val="32"/>
          <w:szCs w:val="32"/>
        </w:rPr>
        <w:t>未从学校报名</w:t>
      </w:r>
      <w:r>
        <w:rPr>
          <w:rFonts w:hint="eastAsia"/>
          <w:sz w:val="32"/>
          <w:szCs w:val="32"/>
          <w:lang w:val="en-US" w:eastAsia="zh-CN"/>
        </w:rPr>
        <w:t>征兵的</w:t>
      </w:r>
      <w:r>
        <w:rPr>
          <w:rFonts w:hint="eastAsia"/>
          <w:sz w:val="32"/>
          <w:szCs w:val="32"/>
        </w:rPr>
        <w:t>学生</w:t>
      </w:r>
      <w:r>
        <w:rPr>
          <w:rFonts w:hint="eastAsia"/>
          <w:sz w:val="32"/>
          <w:szCs w:val="32"/>
          <w:lang w:val="en-US" w:eastAsia="zh-CN"/>
        </w:rPr>
        <w:t>向所在学院提交</w:t>
      </w:r>
      <w:r>
        <w:rPr>
          <w:rFonts w:hint="eastAsia"/>
          <w:sz w:val="32"/>
          <w:szCs w:val="32"/>
        </w:rPr>
        <w:t>《大学生预征对象登记表》和《应征公民大学阶段政治思想和现实表现情况调查表》，</w:t>
      </w:r>
      <w:r>
        <w:rPr>
          <w:rFonts w:hint="eastAsia"/>
          <w:sz w:val="32"/>
          <w:szCs w:val="32"/>
          <w:lang w:eastAsia="zh-CN"/>
        </w:rPr>
        <w:t>学</w:t>
      </w:r>
      <w:r>
        <w:rPr>
          <w:rFonts w:hint="eastAsia"/>
          <w:sz w:val="32"/>
          <w:szCs w:val="32"/>
          <w:lang w:val="en-US" w:eastAsia="zh-CN"/>
        </w:rPr>
        <w:t>院</w:t>
      </w:r>
      <w:r>
        <w:rPr>
          <w:rFonts w:hint="eastAsia"/>
          <w:sz w:val="32"/>
          <w:szCs w:val="32"/>
        </w:rPr>
        <w:t>严格审核，确保</w:t>
      </w:r>
      <w:r>
        <w:rPr>
          <w:rFonts w:hint="eastAsia"/>
          <w:sz w:val="32"/>
          <w:szCs w:val="32"/>
          <w:lang w:val="en-US" w:eastAsia="zh-CN"/>
        </w:rPr>
        <w:t>正确无误。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二、学院如实填写“就读学校对本人在校期间表现及文化程度鉴定意见”栏和“在校期间政治思想和现实表现情况”栏，学院主要领导认真审核，通过后在“责任人（签名）”栏</w:t>
      </w:r>
      <w:r>
        <w:rPr>
          <w:rFonts w:hint="eastAsia"/>
          <w:sz w:val="32"/>
          <w:szCs w:val="32"/>
        </w:rPr>
        <w:t>签字</w:t>
      </w:r>
      <w:r>
        <w:rPr>
          <w:rFonts w:hint="eastAsia"/>
          <w:sz w:val="32"/>
          <w:szCs w:val="32"/>
          <w:lang w:val="en-US" w:eastAsia="zh-CN"/>
        </w:rPr>
        <w:t>确认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三、学院安排专人将院领导签字的</w:t>
      </w:r>
      <w:r>
        <w:rPr>
          <w:rFonts w:hint="eastAsia"/>
          <w:sz w:val="32"/>
          <w:szCs w:val="32"/>
        </w:rPr>
        <w:t>《大学生预征对象登记表》和《应征公民大学阶段政治思想和现实表现情况调查表》</w:t>
      </w:r>
      <w:r>
        <w:rPr>
          <w:rFonts w:hint="eastAsia"/>
          <w:sz w:val="32"/>
          <w:szCs w:val="32"/>
          <w:lang w:val="en-US" w:eastAsia="zh-CN"/>
        </w:rPr>
        <w:t>提交</w:t>
      </w:r>
      <w:r>
        <w:rPr>
          <w:rFonts w:hint="eastAsia"/>
          <w:sz w:val="32"/>
          <w:szCs w:val="32"/>
        </w:rPr>
        <w:t>校武装部</w:t>
      </w:r>
      <w:r>
        <w:rPr>
          <w:rFonts w:hint="eastAsia"/>
          <w:sz w:val="32"/>
          <w:szCs w:val="32"/>
          <w:lang w:val="en-US" w:eastAsia="zh-CN"/>
        </w:rPr>
        <w:t>审核，通过后获取《连云港师范高等专科学校武装部征兵材料审核合格证明》（一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式两份）</w:t>
      </w:r>
      <w:r>
        <w:rPr>
          <w:rFonts w:hint="eastAsia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</w:t>
      </w:r>
      <w:r>
        <w:rPr>
          <w:rFonts w:hint="eastAsia"/>
          <w:sz w:val="32"/>
          <w:szCs w:val="32"/>
        </w:rPr>
        <w:t>学院</w:t>
      </w:r>
      <w:r>
        <w:rPr>
          <w:rFonts w:hint="eastAsia"/>
          <w:sz w:val="32"/>
          <w:szCs w:val="32"/>
          <w:lang w:val="en-US" w:eastAsia="zh-CN"/>
        </w:rPr>
        <w:t>通过OA系统</w:t>
      </w:r>
      <w:r>
        <w:rPr>
          <w:rFonts w:hint="eastAsia"/>
          <w:sz w:val="32"/>
          <w:szCs w:val="32"/>
        </w:rPr>
        <w:t>申请盖</w:t>
      </w:r>
      <w:r>
        <w:rPr>
          <w:rFonts w:hint="eastAsia"/>
          <w:sz w:val="32"/>
          <w:szCs w:val="32"/>
          <w:lang w:val="en-US" w:eastAsia="zh-CN"/>
        </w:rPr>
        <w:t>学</w:t>
      </w:r>
      <w:r>
        <w:rPr>
          <w:rFonts w:hint="eastAsia"/>
          <w:sz w:val="32"/>
          <w:szCs w:val="32"/>
        </w:rPr>
        <w:t>校</w:t>
      </w:r>
      <w:r>
        <w:rPr>
          <w:rFonts w:hint="eastAsia"/>
          <w:sz w:val="32"/>
          <w:szCs w:val="32"/>
          <w:lang w:val="en-US" w:eastAsia="zh-CN"/>
        </w:rPr>
        <w:t>行政公</w:t>
      </w:r>
      <w:r>
        <w:rPr>
          <w:rFonts w:hint="eastAsia"/>
          <w:sz w:val="32"/>
          <w:szCs w:val="32"/>
        </w:rPr>
        <w:t>章。</w:t>
      </w:r>
      <w:r>
        <w:rPr>
          <w:rFonts w:hint="eastAsia"/>
          <w:sz w:val="32"/>
          <w:szCs w:val="32"/>
          <w:lang w:val="en-US" w:eastAsia="zh-CN"/>
        </w:rPr>
        <w:t>同时上传相关附件（</w:t>
      </w:r>
      <w:r>
        <w:rPr>
          <w:rFonts w:hint="eastAsia"/>
          <w:sz w:val="32"/>
          <w:szCs w:val="32"/>
        </w:rPr>
        <w:t>《大学生预征对象登记表》《应征公民大学阶段政治思想和现实表现情况调查表》</w:t>
      </w:r>
      <w:r>
        <w:rPr>
          <w:rFonts w:hint="eastAsia"/>
          <w:sz w:val="32"/>
          <w:szCs w:val="32"/>
          <w:lang w:val="en-US" w:eastAsia="zh-CN"/>
        </w:rPr>
        <w:t>及《连云港师范高等专科学校武装部征兵材料审核合格证明》）。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五、分管校领导审核通过后，到校办盖校行政章。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连云港师范高等专科学校武装部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NWZmYzdjOWZiMjdjNzY0YzkzYmVjM2RmZTUxZDUifQ=="/>
  </w:docVars>
  <w:rsids>
    <w:rsidRoot w:val="28AE1B66"/>
    <w:rsid w:val="28AE1B66"/>
    <w:rsid w:val="56BD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2024-01-25T02:08:00Z</dcterms:created>
  <dc:creator>张信宁</dc:creator>
  <cp:lastModifiedBy>张信宁</cp:lastModifiedBy>
  <dcterms:modified xsi:type="dcterms:W3CDTF">2024-01-25T02:10:48Z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4C66F8500EE74496A377247B11390FB9_11</vt:lpwstr>
  </property>
</Properties>
</file>