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D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附件3：</w:t>
      </w:r>
    </w:p>
    <w:p w14:paraId="48287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728B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2025年城乡居民基本医疗保险办理情况</w:t>
      </w:r>
    </w:p>
    <w:p w14:paraId="20C9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5DC54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19E3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2024年秋季学期我院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在校生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共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 w14:paraId="69591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普通学生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在校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办理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城乡居民基本医疗保险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其中按剩余学制办理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人，按年度办理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人。按年度办理医保学生，已告知学生连云港市医保政策。</w:t>
      </w:r>
    </w:p>
    <w:p w14:paraId="373BD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符合全额资助条件学生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在校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办理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2025年度城乡居民基本医疗保险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 w14:paraId="4DD3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未在校办理城乡居民基本医疗保险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人，其中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在其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地区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办理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2025年度医保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人，未办理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医保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未办理2025年度医保学生已逐一与学生及学生家长核实确认。</w:t>
      </w:r>
    </w:p>
    <w:p w14:paraId="530A3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51C08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78E70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60BB48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名称（盖章）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</w:t>
      </w:r>
    </w:p>
    <w:p w14:paraId="39C5AA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经办人签字：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</w:t>
      </w:r>
    </w:p>
    <w:p w14:paraId="3C4641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党总支副书记签字：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</w:t>
      </w:r>
    </w:p>
    <w:p w14:paraId="031210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党总支书记签字：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</w:t>
      </w:r>
    </w:p>
    <w:p w14:paraId="42F5F5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日期：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3086B"/>
    <w:rsid w:val="0AAC38DF"/>
    <w:rsid w:val="1D13086B"/>
    <w:rsid w:val="484F1B58"/>
    <w:rsid w:val="4E814013"/>
    <w:rsid w:val="5A6D4479"/>
    <w:rsid w:val="5FEE3E15"/>
    <w:rsid w:val="7426054B"/>
    <w:rsid w:val="770A1659"/>
    <w:rsid w:val="79615C86"/>
    <w:rsid w:val="7B1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249</Characters>
  <Lines>0</Lines>
  <Paragraphs>0</Paragraphs>
  <TotalTime>21</TotalTime>
  <ScaleCrop>false</ScaleCrop>
  <LinksUpToDate>false</LinksUpToDate>
  <CharactersWithSpaces>337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2024-11-20T07:11:00Z</dcterms:created>
  <dc:creator>孙虎林</dc:creator>
  <cp:lastModifiedBy>Heaven</cp:lastModifiedBy>
  <dcterms:modified xsi:type="dcterms:W3CDTF">2024-11-20T09:21:45Z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FA9EE16701E8479ABCE80A72C83061D9_11</vt:lpwstr>
  </property>
</Properties>
</file>